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 w:rsidR="00F57FC4">
        <w:rPr>
          <w:rFonts w:eastAsia="Arial"/>
          <w:b/>
          <w:kern w:val="3"/>
          <w:sz w:val="24"/>
          <w:szCs w:val="24"/>
          <w:lang w:eastAsia="zh-CN"/>
        </w:rPr>
        <w:t>пгт.Камски</w:t>
      </w:r>
      <w:r w:rsidR="005344D7">
        <w:rPr>
          <w:rFonts w:eastAsia="Arial"/>
          <w:b/>
          <w:kern w:val="3"/>
          <w:sz w:val="24"/>
          <w:szCs w:val="24"/>
          <w:lang w:eastAsia="zh-CN"/>
        </w:rPr>
        <w:t>е</w:t>
      </w:r>
      <w:proofErr w:type="spellEnd"/>
      <w:proofErr w:type="gramEnd"/>
      <w:r w:rsidR="005344D7">
        <w:rPr>
          <w:rFonts w:eastAsia="Arial"/>
          <w:b/>
          <w:kern w:val="3"/>
          <w:sz w:val="24"/>
          <w:szCs w:val="24"/>
          <w:lang w:eastAsia="zh-CN"/>
        </w:rPr>
        <w:t xml:space="preserve"> Поляны, </w:t>
      </w:r>
      <w:proofErr w:type="spellStart"/>
      <w:r w:rsidR="005344D7">
        <w:rPr>
          <w:rFonts w:eastAsia="Arial"/>
          <w:b/>
          <w:kern w:val="3"/>
          <w:sz w:val="24"/>
          <w:szCs w:val="24"/>
          <w:lang w:eastAsia="zh-CN"/>
        </w:rPr>
        <w:t>ул.Микрорайон</w:t>
      </w:r>
      <w:proofErr w:type="spellEnd"/>
      <w:r w:rsidR="005344D7">
        <w:rPr>
          <w:rFonts w:eastAsia="Arial"/>
          <w:b/>
          <w:kern w:val="3"/>
          <w:sz w:val="24"/>
          <w:szCs w:val="24"/>
          <w:lang w:eastAsia="zh-CN"/>
        </w:rPr>
        <w:t xml:space="preserve"> 1, д.1-20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5344D7">
        <w:rPr>
          <w:color w:val="000000"/>
          <w:kern w:val="3"/>
          <w:sz w:val="24"/>
          <w:szCs w:val="24"/>
          <w:lang w:eastAsia="zh-CN" w:bidi="hi-IN"/>
        </w:rPr>
        <w:t>ремонт внутридомовой инженерной системы водоотведения</w:t>
      </w:r>
      <w:r w:rsidR="007F307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344D7" w:rsidRPr="005344D7">
        <w:rPr>
          <w:b/>
          <w:bCs/>
          <w:color w:val="000000"/>
          <w:kern w:val="3"/>
          <w:sz w:val="24"/>
          <w:szCs w:val="24"/>
          <w:lang w:eastAsia="zh-CN" w:bidi="hi-IN"/>
        </w:rPr>
        <w:t>750 000,00</w:t>
      </w:r>
      <w:r w:rsidR="007C0E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57FC4" w:rsidRPr="00F57FC4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0329A4">
        <w:rPr>
          <w:b/>
          <w:bCs/>
          <w:color w:val="000000"/>
          <w:kern w:val="3"/>
          <w:sz w:val="24"/>
          <w:szCs w:val="24"/>
          <w:lang w:eastAsia="zh-CN" w:bidi="hi-IN"/>
        </w:rPr>
        <w:t>4</w:t>
      </w:r>
      <w:r w:rsidR="005344D7">
        <w:rPr>
          <w:b/>
          <w:bCs/>
          <w:color w:val="000000"/>
          <w:kern w:val="3"/>
          <w:sz w:val="24"/>
          <w:szCs w:val="24"/>
          <w:lang w:eastAsia="zh-CN" w:bidi="hi-IN"/>
        </w:rPr>
        <w:t>4</w:t>
      </w:r>
      <w:r w:rsidR="00F57FC4" w:rsidRP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5344D7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344D7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0329A4">
        <w:rPr>
          <w:b/>
          <w:bCs/>
          <w:color w:val="000000"/>
          <w:kern w:val="3"/>
          <w:sz w:val="24"/>
          <w:szCs w:val="24"/>
          <w:lang w:eastAsia="zh-CN" w:bidi="hi-IN"/>
        </w:rPr>
        <w:t>5</w:t>
      </w:r>
      <w:r w:rsidR="005B0EDD" w:rsidRPr="005B0EDD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bookmarkStart w:id="0" w:name="_GoBack"/>
      <w:bookmarkEnd w:id="0"/>
      <w:r w:rsidR="005B0EDD" w:rsidRPr="005B0EDD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5B0ED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29A4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44D7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B0EDD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0ED4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FC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FB4B39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05E92-A137-4E2C-B126-63DC02B40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73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55</cp:revision>
  <cp:lastPrinted>2023-02-01T06:27:00Z</cp:lastPrinted>
  <dcterms:created xsi:type="dcterms:W3CDTF">2024-06-19T09:12:00Z</dcterms:created>
  <dcterms:modified xsi:type="dcterms:W3CDTF">2024-07-01T08:16:00Z</dcterms:modified>
</cp:coreProperties>
</file>